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media/image1.wmf" ContentType="image/x-wmf"/>
  <Override PartName="/word/media/image2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tulo1"/>
        <w:tabs>
          <w:tab w:val="clear" w:pos="708"/>
          <w:tab w:val="left" w:pos="432" w:leader="none"/>
        </w:tabs>
        <w:spacing w:lineRule="auto" w:line="240"/>
        <w:ind w:start="432" w:end="0" w:hanging="432"/>
        <w:jc w:val="center"/>
        <w:rPr>
          <w:sz w:val="24"/>
        </w:rPr>
      </w:pPr>
      <w:r>
        <w:rPr>
          <w:sz w:val="24"/>
        </w:rPr>
        <w:t>MODELO DE SOLICITUD DE CAMBIO DE GRUPO: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  <w:bCs/>
        </w:rPr>
        <w:t>D/Dª __________________________________________</w:t>
      </w:r>
      <w:r>
        <w:rPr>
          <w:rFonts w:cs="Arial" w:ascii="Arial" w:hAnsi="Arial"/>
        </w:rPr>
        <w:t xml:space="preserve">, con </w:t>
      </w:r>
      <w:r>
        <w:rPr>
          <w:rFonts w:cs="Arial" w:ascii="Arial" w:hAnsi="Arial"/>
          <w:bCs/>
        </w:rPr>
        <w:t>Telf.: ______________</w:t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y correo electrónico _______________________________________. </w:t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>Matriculado/a en:</w:t>
      </w:r>
    </w:p>
    <w:p>
      <w:pPr>
        <w:pStyle w:val="Normal"/>
        <w:spacing w:lineRule="auto" w:line="36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360"/>
        <w:rPr/>
      </w:pPr>
      <w:r>
        <w:rPr>
          <w:rFonts w:eastAsia="Arial" w:cs="Arial" w:ascii="Arial" w:hAnsi="Arial"/>
          <w:b/>
        </w:rPr>
        <w:t xml:space="preserve"> </w:t>
      </w:r>
      <w:r>
        <w:rPr>
          <w:rFonts w:cs="Arial" w:ascii="Arial" w:hAnsi="Arial"/>
          <w:b/>
        </w:rPr>
        <w:t>IDIOMA</w:t>
      </w:r>
      <w:r>
        <w:rPr>
          <w:rFonts w:cs="Arial" w:ascii="Arial" w:hAnsi="Arial"/>
        </w:rPr>
        <w:t>:           _________________</w:t>
        <w:tab/>
        <w:tab/>
      </w:r>
      <w:r>
        <w:rPr>
          <w:rFonts w:cs="Arial" w:ascii="Arial" w:hAnsi="Arial"/>
          <w:u w:val="single"/>
        </w:rPr>
        <w:t xml:space="preserve"> </w:t>
      </w:r>
      <w:r>
        <w:rPr>
          <w:rFonts w:cs="Arial" w:ascii="Arial" w:hAnsi="Arial"/>
          <w:b/>
          <w:u w:val="single"/>
        </w:rPr>
        <w:t>CURSO:</w:t>
        <w:tab/>
      </w:r>
      <w:r>
        <w:rPr>
          <w:rFonts w:cs="Arial" w:ascii="Arial" w:hAnsi="Arial"/>
        </w:rPr>
        <w:t>_______________</w:t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spacing w:lineRule="auto" w:line="360"/>
        <w:ind w:start="360" w:end="0" w:hanging="0"/>
        <w:jc w:val="both"/>
        <w:rPr/>
      </w:pPr>
      <w:r>
        <w:rPr>
          <w:rFonts w:cs="Arial" w:ascii="Arial" w:hAnsi="Arial"/>
          <w:bCs/>
        </w:rPr>
        <w:t>En la Modalidad:</w:t>
        <w:tab/>
        <w:tab/>
      </w:r>
      <w:r>
        <w:rPr>
          <w:rFonts w:eastAsia="Courier New" w:cs="Arial" w:ascii="Arial" w:hAnsi="Arial"/>
        </w:rPr>
        <w:t xml:space="preserve">Presencial   </w:t>
      </w:r>
      <w:r>
        <w:rPr>
          <w:rFonts w:eastAsia="Courier New" w:cs="Arial" w:ascii="Arial" w:hAnsi="Arial"/>
          <w:sz w:val="48"/>
        </w:rPr>
        <w:t>□</w:t>
      </w:r>
      <w:r>
        <w:rPr>
          <w:rFonts w:eastAsia="Courier New" w:cs="Arial" w:ascii="Arial" w:hAnsi="Arial"/>
        </w:rPr>
        <w:tab/>
      </w:r>
      <w:r>
        <w:rPr>
          <w:rFonts w:cs="Arial" w:ascii="Arial" w:hAnsi="Arial"/>
          <w:b/>
        </w:rPr>
        <w:t xml:space="preserve">  </w:t>
      </w:r>
      <w:r>
        <w:rPr>
          <w:rFonts w:eastAsia="Arial" w:cs="Arial" w:ascii="Arial" w:hAnsi="Arial"/>
          <w:b/>
          <w:bCs/>
        </w:rPr>
        <w:t xml:space="preserve">           </w:t>
      </w:r>
      <w:r>
        <w:rPr>
          <w:rFonts w:eastAsia="Courier New" w:cs="Arial" w:ascii="Arial" w:hAnsi="Arial"/>
        </w:rPr>
        <w:t xml:space="preserve">Semipresencial   </w:t>
      </w:r>
      <w:r>
        <w:rPr>
          <w:rFonts w:eastAsia="Courier New" w:cs="Arial" w:ascii="Arial" w:hAnsi="Arial"/>
          <w:sz w:val="48"/>
        </w:rPr>
        <w:t>□</w:t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rPr/>
      </w:pPr>
      <w:r>
        <w:rPr>
          <w:rFonts w:cs="Arial" w:ascii="Arial" w:hAnsi="Arial"/>
          <w:b/>
          <w:u w:val="single"/>
        </w:rPr>
        <w:t>SOLICITA CAMBIO DEL GRUPO:</w:t>
      </w:r>
      <w:r>
        <w:rPr>
          <w:rFonts w:cs="Arial" w:ascii="Arial" w:hAnsi="Arial"/>
        </w:rPr>
        <w:t xml:space="preserve">     __________        </w:t>
      </w:r>
      <w:r>
        <w:rPr>
          <w:rFonts w:cs="Arial" w:ascii="Arial" w:hAnsi="Arial"/>
          <w:b/>
          <w:u w:val="single"/>
        </w:rPr>
        <w:t>AL GRUPO:</w:t>
      </w:r>
      <w:r>
        <w:rPr>
          <w:rFonts w:cs="Arial" w:ascii="Arial" w:hAnsi="Arial"/>
        </w:rPr>
        <w:t xml:space="preserve">     __________</w:t>
      </w:r>
    </w:p>
    <w:p>
      <w:pPr>
        <w:pStyle w:val="Normal"/>
        <w:ind w:start="2124" w:end="0" w:firstLine="708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start="2124" w:end="0" w:firstLine="708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DOCUMENTACION QUE ADJUNTA: 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_____________________________________________________________________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_____________________________________________________________________</w:t>
      </w:r>
    </w:p>
    <w:p>
      <w:pPr>
        <w:pStyle w:val="Normal"/>
        <w:ind w:start="2124" w:end="0" w:firstLine="708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start="2124" w:end="0" w:firstLine="708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start="2124" w:end="0" w:firstLine="708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start="2124" w:end="0" w:firstLine="708"/>
        <w:jc w:val="center"/>
        <w:rPr>
          <w:rFonts w:ascii="Arial" w:hAnsi="Arial" w:cs="Arial"/>
        </w:rPr>
      </w:pPr>
      <w:r>
        <w:rPr>
          <w:rFonts w:cs="Arial" w:ascii="Arial" w:hAnsi="Arial"/>
        </w:rPr>
        <w:t>Almería, a _____ de _____________de 201__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start="2832" w:end="0" w:firstLine="708"/>
        <w:jc w:val="center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ab/>
      </w:r>
    </w:p>
    <w:p>
      <w:pPr>
        <w:pStyle w:val="Normal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ab/>
        <w:tab/>
        <w:tab/>
        <w:tab/>
        <w:tab/>
        <w:tab/>
        <w:t>FDO:</w:t>
      </w:r>
    </w:p>
    <w:p>
      <w:pPr>
        <w:pStyle w:val="Normal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b/>
          <w:bCs/>
        </w:rPr>
        <w:t xml:space="preserve"> </w:t>
      </w:r>
      <w:r>
        <w:rPr>
          <w:rFonts w:cs="Arial" w:ascii="Arial" w:hAnsi="Arial"/>
          <w:b/>
          <w:bCs/>
        </w:rPr>
        <w:tab/>
      </w:r>
      <w:r>
        <w:rPr>
          <w:rFonts w:cs="Arial" w:ascii="Arial" w:hAnsi="Arial"/>
          <w:bCs/>
        </w:rPr>
        <w:t>SRA. DIRECTORA DE LA ESCUELA OFICIAL DE IDIOMAS DE ALMERÍA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18" w:right="1132" w:header="510" w:top="1843" w:footer="406" w:bottom="851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4500" w:leader="none"/>
        </w:tabs>
        <w:ind w:start="708" w:end="-2" w:hanging="0"/>
        <w:rPr/>
      </w:pPr>
      <w:r>
        <w:rPr/>
      </w:r>
    </w:p>
    <w:p>
      <w:pPr>
        <w:pStyle w:val="Normal"/>
        <w:tabs>
          <w:tab w:val="clear" w:pos="708"/>
          <w:tab w:val="left" w:pos="4500" w:leader="none"/>
        </w:tabs>
        <w:ind w:start="708" w:end="-2" w:hanging="0"/>
        <w:rPr/>
      </w:pPr>
      <w:r>
        <w:rPr/>
      </w:r>
    </w:p>
    <w:p>
      <w:pPr>
        <w:pStyle w:val="Normal"/>
        <w:tabs>
          <w:tab w:val="clear" w:pos="708"/>
          <w:tab w:val="left" w:pos="4500" w:leader="none"/>
        </w:tabs>
        <w:ind w:start="0" w:end="-2" w:hanging="0"/>
        <w:rPr/>
      </w:pPr>
      <w:r>
        <w:rPr>
          <w:sz w:val="22"/>
        </w:rPr>
        <w:t xml:space="preserve">NOTAS:  </w:t>
      </w:r>
      <w:r>
        <w:rPr>
          <w:b/>
          <w:sz w:val="22"/>
        </w:rPr>
        <w:t>Se responderá por e-mail a quienes SÍ</w:t>
      </w:r>
      <w:r>
        <w:rPr>
          <w:sz w:val="22"/>
        </w:rPr>
        <w:t xml:space="preserve"> se les admita el cambio de grupo. </w:t>
      </w:r>
    </w:p>
    <w:p>
      <w:pPr>
        <w:pStyle w:val="Normal"/>
        <w:tabs>
          <w:tab w:val="clear" w:pos="708"/>
          <w:tab w:val="left" w:pos="4500" w:leader="none"/>
        </w:tabs>
        <w:ind w:start="708" w:end="-2" w:hanging="0"/>
        <w:rPr/>
      </w:pPr>
      <w:r>
        <w:rPr>
          <w:rFonts w:eastAsia="News Gothic MT;Arial" w:cs="News Gothic MT;Arial"/>
          <w:sz w:val="22"/>
        </w:rPr>
        <w:t xml:space="preserve">    </w:t>
      </w:r>
      <w:r>
        <w:rPr>
          <w:sz w:val="22"/>
        </w:rPr>
        <w:t>Quien no reciba e-mail debe entender que su solicitud NO HA SIDO ESTIMADA.</w:t>
      </w:r>
    </w:p>
    <w:p>
      <w:pPr>
        <w:pStyle w:val="Normal"/>
        <w:tabs>
          <w:tab w:val="clear" w:pos="708"/>
          <w:tab w:val="left" w:pos="4500" w:leader="none"/>
        </w:tabs>
        <w:ind w:start="708" w:end="-2" w:hanging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40" w:before="0" w:after="0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  <w:t>La solicitud se presentará como documento adjunto a través de</w:t>
      </w:r>
    </w:p>
    <w:p>
      <w:pPr>
        <w:pStyle w:val="Normal"/>
        <w:spacing w:lineRule="auto" w:line="240" w:before="0" w:after="0"/>
        <w:jc w:val="center"/>
        <w:rPr>
          <w:rFonts w:ascii="NotoSansHK-Regular-VKana" w:hAnsi="NotoSansHK-Regular-VKana" w:cs="NotoSansHK-Regular-VKana"/>
          <w:color w:val="000000"/>
        </w:rPr>
      </w:pPr>
      <w:r>
        <w:rPr>
          <w:rFonts w:cs="NotoSansHK-Regular-VKana" w:ascii="NotoSansHK-Regular-VKana" w:hAnsi="NotoSansHK-Regular-VKana"/>
          <w:color w:val="000000"/>
        </w:rPr>
        <w:t>Presentación Electrónica General en Centros Educativos.</w:t>
      </w:r>
    </w:p>
    <w:p>
      <w:pPr>
        <w:pStyle w:val="Normal"/>
        <w:tabs>
          <w:tab w:val="clear" w:pos="708"/>
          <w:tab w:val="left" w:pos="4500" w:leader="none"/>
        </w:tabs>
        <w:ind w:start="993" w:end="-2" w:hanging="0"/>
        <w:jc w:val="center"/>
        <w:rPr/>
      </w:pPr>
      <w:hyperlink r:id="rId4">
        <w:r>
          <w:rPr>
            <w:rStyle w:val="EnlacedeInternet"/>
            <w:rFonts w:cs="NotoSansHK-Regular-VKana" w:ascii="NotoSansHK-Regular-VKana" w:hAnsi="NotoSansHK-Regular-VKana"/>
            <w:color w:val="000081"/>
            <w:sz w:val="22"/>
          </w:rPr>
          <w:t>https://www.juntadeandalucia.es/educacion/secretariavirtual/accesoTramite/462/</w:t>
        </w:r>
      </w:hyperlink>
    </w:p>
    <w:sectPr>
      <w:type w:val="continuous"/>
      <w:pgSz w:w="11906" w:h="16838"/>
      <w:pgMar w:left="1418" w:right="1132" w:header="510" w:top="1843" w:footer="406" w:bottom="851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News Gothic MT">
    <w:altName w:val="Arial"/>
    <w:charset w:val="00" w:characterSet="windows-1252"/>
    <w:family w:val="swiss"/>
    <w:pitch w:val="default"/>
  </w:font>
  <w:font w:name="Eras Bk BT">
    <w:altName w:val="Lucida Sans Unicode"/>
    <w:charset w:val="00" w:characterSet="windows-1252"/>
    <w:family w:val="swiss"/>
    <w:pitch w:val="variable"/>
  </w:font>
  <w:font w:name="Courier New">
    <w:charset w:val="00" w:characterSet="windows-1252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 w:characterSet="windows-1252"/>
    <w:family w:val="swiss"/>
    <w:pitch w:val="variable"/>
  </w:font>
  <w:font w:name="NewsGotT">
    <w:altName w:val="Times New Roman"/>
    <w:charset w:val="00" w:characterSet="windows-1252"/>
    <w:family w:val="auto"/>
    <w:pitch w:val="variable"/>
  </w:font>
  <w:font w:name="Eras Md BT">
    <w:altName w:val="Lucida Sans Unicode"/>
    <w:charset w:val="00" w:characterSet="windows-1252"/>
    <w:family w:val="swiss"/>
    <w:pitch w:val="variable"/>
  </w:font>
  <w:font w:name="NotoSansHK-Regular-VKana">
    <w:charset w:val="00" w:characterSet="windows-125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11404" w:leader="none"/>
      </w:tabs>
      <w:spacing w:lineRule="exact" w:line="160"/>
      <w:ind w:start="4536" w:end="-426" w:hanging="0"/>
      <w:rPr/>
    </w:pPr>
    <w:r>
      <w:object w:dxaOrig="1443" w:dyaOrig="2603">
        <v:shape id="ole_rId1" style="width:71.95pt;height:130pt" o:ole="">
          <v:imagedata r:id="rId2" o:title=""/>
        </v:shape>
        <o:OLEObject Type="Embed" ProgID="" ShapeID="ole_rId1" DrawAspect="Content" ObjectID="_650489610" r:id="rId1"/>
      </w:object>
    </w:r>
    <w:r>
      <w:rPr>
        <w:rFonts w:cs="Eras Md BT;Lucida Sans Unicode" w:ascii="Eras Md BT;Lucida Sans Unicode" w:hAnsi="Eras Md BT;Lucida Sans Unicode"/>
        <w:color w:val="339966"/>
        <w:w w:val="90"/>
        <w:sz w:val="16"/>
        <w:lang w:val="zxx"/>
      </w:rPr>
      <w:t>P</w:t>
    </w:r>
    <w:r>
      <w:rPr>
        <w:rFonts w:cs="Eras Md BT;Lucida Sans Unicode" w:ascii="Eras Md BT;Lucida Sans Unicode" w:hAnsi="Eras Md BT;Lucida Sans Unicode"/>
        <w:color w:val="339966"/>
        <w:w w:val="90"/>
        <w:sz w:val="16"/>
        <w:lang w:val="zxx"/>
      </w:rPr>
      <w:t>aseo de la Caridad, 125 - 04008</w:t>
    </w:r>
    <w:r>
      <w:rPr>
        <w:rFonts w:cs="Eras Md BT;Lucida Sans Unicode" w:ascii="Eras Md BT;Lucida Sans Unicode" w:hAnsi="Eras Md BT;Lucida Sans Unicode"/>
        <w:color w:val="339966"/>
        <w:w w:val="90"/>
        <w:sz w:val="16"/>
      </w:rPr>
      <w:t xml:space="preserve"> Almería - Teléf. </w:t>
    </w:r>
    <w:r>
      <w:rPr>
        <w:rFonts w:cs="Eras Md BT;Lucida Sans Unicode" w:ascii="Eras Md BT;Lucida Sans Unicode" w:hAnsi="Eras Md BT;Lucida Sans Unicode"/>
        <w:color w:val="339966"/>
        <w:w w:val="90"/>
        <w:sz w:val="16"/>
        <w:lang w:val="de-DE"/>
      </w:rPr>
      <w:t xml:space="preserve">950156266 </w:t>
    </w:r>
  </w:p>
  <w:p>
    <w:pPr>
      <w:pStyle w:val="Normal"/>
      <w:tabs>
        <w:tab w:val="clear" w:pos="708"/>
        <w:tab w:val="center" w:pos="11404" w:leader="none"/>
      </w:tabs>
      <w:spacing w:lineRule="exact" w:line="160"/>
      <w:ind w:start="4536" w:end="-426" w:hanging="0"/>
      <w:rPr/>
    </w:pPr>
    <w:r>
      <w:rPr>
        <w:rFonts w:cs="Eras Md BT;Lucida Sans Unicode" w:ascii="Eras Md BT;Lucida Sans Unicode" w:hAnsi="Eras Md BT;Lucida Sans Unicode"/>
        <w:color w:val="339966"/>
        <w:w w:val="90"/>
        <w:sz w:val="16"/>
        <w:lang w:val="de-DE"/>
      </w:rPr>
      <w:t xml:space="preserve">Fax 950156267 E-mail: 04700181.edu@juntadeandalucia.es  </w:t>
    </w:r>
    <w:hyperlink r:id="rId3">
      <w:r>
        <w:rPr>
          <w:rStyle w:val="EnlacedeInternet"/>
          <w:rFonts w:cs="Eras Md BT;Lucida Sans Unicode" w:ascii="Eras Md BT;Lucida Sans Unicode" w:hAnsi="Eras Md BT;Lucida Sans Unicode"/>
          <w:color w:val="339966"/>
          <w:w w:val="90"/>
          <w:sz w:val="16"/>
          <w:lang w:val="de-DE"/>
        </w:rPr>
        <w:t>www.eoialmeria.</w:t>
      </w:r>
      <w:r>
        <w:rPr>
          <w:rStyle w:val="EnlacedeInternet"/>
          <w:rFonts w:eastAsia="Times New Roman" w:cs="Eras Md BT;Lucida Sans Unicode" w:ascii="Eras Md BT;Lucida Sans Unicode" w:hAnsi="Eras Md BT;Lucida Sans Unicode"/>
          <w:color w:val="339966"/>
          <w:w w:val="90"/>
          <w:sz w:val="16"/>
          <w:szCs w:val="24"/>
          <w:lang w:val="de-DE" w:bidi="ar-SA"/>
        </w:rPr>
        <w:t>es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tulo1"/>
      <w:tabs>
        <w:tab w:val="clear" w:pos="708"/>
        <w:tab w:val="left" w:pos="4394" w:leader="none"/>
      </w:tabs>
      <w:spacing w:lineRule="atLeast" w:line="100"/>
      <w:ind w:start="4394" w:end="-1276" w:hanging="0"/>
      <w:outlineLvl w:val="0"/>
      <w:rPr>
        <w:color w:val="004100"/>
        <w:spacing w:val="-10"/>
        <w:sz w:val="10"/>
      </w:rPr>
    </w:pPr>
    <w:r>
      <w:rPr>
        <w:color w:val="004100"/>
        <w:spacing w:val="-10"/>
        <w:sz w:val="10"/>
      </w:rPr>
    </w:r>
  </w:p>
  <w:p>
    <w:pPr>
      <w:pStyle w:val="Ttulo1"/>
      <w:tabs>
        <w:tab w:val="clear" w:pos="708"/>
        <w:tab w:val="left" w:pos="4395" w:leader="none"/>
      </w:tabs>
      <w:ind w:start="4395" w:end="-1277" w:hanging="0"/>
      <w:outlineLvl w:val="0"/>
      <w:rPr/>
    </w:pPr>
    <w:r>
      <w:object w:dxaOrig="3004" w:dyaOrig="282">
        <v:shape id="ole_rId1" style="width:162.05pt;height:15.05pt" o:ole="">
          <v:imagedata r:id="rId2" o:title=""/>
        </v:shape>
        <o:OLEObject Type="Embed" ProgID="" ShapeID="ole_rId1" DrawAspect="Content" ObjectID="_940820892" r:id="rId1"/>
      </w:object>
    </w:r>
    <w:r>
      <w:rPr>
        <w:rFonts w:eastAsia="NewsGotT;Times New Roman" w:cs="NewsGotT;Times New Roman" w:ascii="NewsGotT;Times New Roman" w:hAnsi="NewsGotT;Times New Roman"/>
        <w:b w:val="false"/>
        <w:sz w:val="22"/>
      </w:rPr>
      <w:t xml:space="preserve"> </w:t>
    </w:r>
    <w:r>
      <w:rPr>
        <w:rFonts w:eastAsia="NewsGotT;Times New Roman" w:cs="NewsGotT;Times New Roman" w:ascii="NewsGotT;Times New Roman" w:hAnsi="NewsGotT;Times New Roman"/>
        <w:b w:val="false"/>
        <w:sz w:val="22"/>
      </w:rPr>
      <w:t xml:space="preserve"> </w:t>
    </w:r>
    <w:r>
      <w:rPr>
        <w:color w:val="004100"/>
        <w:spacing w:val="-10"/>
        <w:sz w:val="22"/>
      </w:rPr>
      <w:t>CONSEJERÍA DE EDUCACIÓN, CULTURA Y DEPORTE</w:t>
    </w:r>
  </w:p>
  <w:p>
    <w:pPr>
      <w:pStyle w:val="Normal"/>
      <w:spacing w:lineRule="atLeast" w:line="68"/>
      <w:ind w:start="4536" w:end="-143" w:hanging="0"/>
      <w:rPr>
        <w:rFonts w:ascii="Eras Bk BT;Lucida Sans Unicode" w:hAnsi="Eras Bk BT;Lucida Sans Unicode" w:cs="Eras Bk BT;Lucida Sans Unicode"/>
        <w:color w:val="004100"/>
        <w:sz w:val="18"/>
      </w:rPr>
    </w:pPr>
    <w:r>
      <w:rPr>
        <w:rFonts w:cs="Eras Bk BT;Lucida Sans Unicode" w:ascii="Eras Bk BT;Lucida Sans Unicode" w:hAnsi="Eras Bk BT;Lucida Sans Unicode"/>
        <w:color w:val="004100"/>
        <w:sz w:val="18"/>
      </w:rPr>
      <w:t>Escuela Oficial de Idiomas de Almería</w:t>
    </w:r>
  </w:p>
  <w:p>
    <w:pPr>
      <w:pStyle w:val="Cabecera"/>
      <w:rPr>
        <w:sz w:val="18"/>
      </w:rPr>
    </w:pPr>
    <w:r>
      <w:rPr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pStyle w:val="Ttulo4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 PL UMing HK" w:cs="Lohit Hindi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jc w:val="start"/>
    </w:pPr>
    <w:rPr>
      <w:rFonts w:ascii="News Gothic MT;Arial" w:hAnsi="News Gothic MT;Arial" w:eastAsia="Times New Roman" w:cs="Times New Roman"/>
      <w:color w:val="auto"/>
      <w:sz w:val="24"/>
      <w:szCs w:val="24"/>
      <w:lang w:val="es-ES" w:bidi="ar-SA" w:eastAsia="zh-C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spacing w:lineRule="exact" w:line="240"/>
      <w:ind w:start="0" w:end="-1277" w:hanging="0"/>
      <w:outlineLvl w:val="0"/>
    </w:pPr>
    <w:rPr>
      <w:rFonts w:ascii="Eras Bk BT;Lucida Sans Unicode" w:hAnsi="Eras Bk BT;Lucida Sans Unicode" w:cs="Eras Bk BT;Lucida Sans Unicode"/>
      <w:b/>
      <w:color w:val="008000"/>
      <w:sz w:val="20"/>
      <w:szCs w:val="20"/>
    </w:rPr>
  </w:style>
  <w:style w:type="paragraph" w:styleId="Ttulo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ind w:start="5040" w:end="0" w:hanging="0"/>
      <w:outlineLvl w:val="3"/>
    </w:pPr>
    <w:rPr>
      <w:rFonts w:ascii="Times New Roman" w:hAnsi="Times New Roman" w:cs="Times New Roman"/>
      <w:b/>
      <w:bCs/>
      <w:sz w:val="18"/>
      <w:szCs w:val="20"/>
      <w:lang w:val="es-ES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3z0">
    <w:name w:val="WW8Num3z0"/>
    <w:qFormat/>
    <w:rPr>
      <w:b w:val="false"/>
    </w:rPr>
  </w:style>
  <w:style w:type="character" w:styleId="WW8Num4z0">
    <w:name w:val="WW8Num4z0"/>
    <w:qFormat/>
    <w:rPr>
      <w:rFonts w:ascii="News Gothic MT;Arial" w:hAnsi="News Gothic MT;Arial" w:eastAsia="Times New Roman" w:cs="Times New Roman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b/>
    </w:rPr>
  </w:style>
  <w:style w:type="character" w:styleId="WW8Num7z0">
    <w:name w:val="WW8Num7z0"/>
    <w:qFormat/>
    <w:rPr>
      <w:rFonts w:ascii="News Gothic MT;Arial" w:hAnsi="News Gothic MT;Arial" w:eastAsia="Times New Roman" w:cs="Times New Roman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Fuentedeprrafopredeter">
    <w:name w:val="Fuente de párrafo predeter."/>
    <w:qFormat/>
    <w:rPr/>
  </w:style>
  <w:style w:type="character" w:styleId="Fuentedeprrafopredeter1">
    <w:name w:val="Fuente de párrafo predeter.1"/>
    <w:qFormat/>
    <w:rPr/>
  </w:style>
  <w:style w:type="character" w:styleId="Nmerodepgina">
    <w:name w:val="Número de página"/>
    <w:basedOn w:val="Fuentedeprrafopredeter1"/>
    <w:rPr/>
  </w:style>
  <w:style w:type="character" w:styleId="EnlacedeInternet">
    <w:name w:val="Enlace de Internet"/>
    <w:basedOn w:val="Fuentedeprrafopredeter1"/>
    <w:rPr>
      <w:color w:val="0000FF"/>
      <w:u w:val="single"/>
    </w:rPr>
  </w:style>
  <w:style w:type="character" w:styleId="Fuentedeprrafopredeter2">
    <w:name w:val="Fuente de párrafo predeter.2"/>
    <w:qFormat/>
    <w:rPr/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Appleconvertedspace">
    <w:name w:val="apple-converted-space"/>
    <w:basedOn w:val="Fuentedeprrafopredeter"/>
    <w:qFormat/>
    <w:rPr/>
  </w:style>
  <w:style w:type="character" w:styleId="Il">
    <w:name w:val="il"/>
    <w:basedOn w:val="Fuentedeprrafopredeter"/>
    <w:qFormat/>
    <w:rPr/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next w:val="Subttulo"/>
    <w:pPr>
      <w:jc w:val="center"/>
    </w:pPr>
    <w:rPr>
      <w:rFonts w:ascii="Times New Roman" w:hAnsi="Times New Roman" w:cs="Times New Roman"/>
      <w:b/>
      <w:bCs/>
      <w:sz w:val="28"/>
      <w:u w:val="single"/>
    </w:rPr>
  </w:style>
  <w:style w:type="paragraph" w:styleId="Cuerpodetexto">
    <w:name w:val="Body Text"/>
    <w:basedOn w:val="Normal"/>
    <w:pPr>
      <w:jc w:val="both"/>
    </w:pPr>
    <w:rPr>
      <w:rFonts w:ascii="Times New Roman" w:hAnsi="Times New Roman" w:cs="Times New Roman"/>
    </w:rPr>
  </w:style>
  <w:style w:type="paragraph" w:styleId="Lista">
    <w:name w:val="List"/>
    <w:basedOn w:val="Cuerpodetexto"/>
    <w:pPr/>
    <w:rPr>
      <w:rFonts w:cs="Tahoma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consangra">
    <w:name w:val="Body Text Indent"/>
    <w:basedOn w:val="Normal"/>
    <w:pPr>
      <w:ind w:start="0" w:end="0" w:firstLine="1440"/>
      <w:jc w:val="both"/>
    </w:pPr>
    <w:rPr/>
  </w:style>
  <w:style w:type="paragraph" w:styleId="Encabezado2">
    <w:name w:val="Encabezado2"/>
    <w:basedOn w:val="Normal"/>
    <w:next w:val="Cuerpode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Encabezado1">
    <w:name w:val="Encabezado1"/>
    <w:basedOn w:val="Normal"/>
    <w:next w:val="Cuerpode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ubttulo">
    <w:name w:val="Subtitle"/>
    <w:basedOn w:val="Encabezado1"/>
    <w:next w:val="Cuerpodetexto"/>
    <w:qFormat/>
    <w:pPr>
      <w:jc w:val="center"/>
    </w:pPr>
    <w:rPr>
      <w:i/>
      <w:iCs/>
      <w:sz w:val="28"/>
      <w:szCs w:val="28"/>
    </w:rPr>
  </w:style>
  <w:style w:type="paragraph" w:styleId="Textoindependiente21">
    <w:name w:val="Texto independiente 21"/>
    <w:basedOn w:val="Normal"/>
    <w:qFormat/>
    <w:pPr>
      <w:jc w:val="both"/>
    </w:pPr>
    <w:rPr>
      <w:rFonts w:ascii="Times New Roman" w:hAnsi="Times New Roman" w:cs="Times New Roman"/>
      <w:b/>
      <w:bCs/>
      <w:sz w:val="28"/>
    </w:rPr>
  </w:style>
  <w:style w:type="paragraph" w:styleId="Sangra2detindependiente1">
    <w:name w:val="Sangría 2 de t. independiente1"/>
    <w:basedOn w:val="Normal"/>
    <w:qFormat/>
    <w:pPr>
      <w:ind w:start="0" w:end="0" w:firstLine="708"/>
      <w:jc w:val="both"/>
    </w:pPr>
    <w:rPr>
      <w:rFonts w:ascii="Times New Roman" w:hAnsi="Times New Roman" w:cs="Times New Roman"/>
      <w:sz w:val="20"/>
      <w:lang w:val="es-ES"/>
    </w:rPr>
  </w:style>
  <w:style w:type="paragraph" w:styleId="NormalWeb">
    <w:name w:val="Normal (Web)"/>
    <w:basedOn w:val="Normal"/>
    <w:qFormat/>
    <w:pPr>
      <w:suppressAutoHyphens w:val="false"/>
      <w:spacing w:lineRule="auto" w:line="360" w:before="280" w:after="0"/>
      <w:jc w:val="both"/>
    </w:pPr>
    <w:rPr>
      <w:rFonts w:ascii="Times New Roman" w:hAnsi="Times New Roman" w:cs="Times New Roman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extoindependiente2">
    <w:name w:val="Texto independiente 2"/>
    <w:basedOn w:val="Normal"/>
    <w:qFormat/>
    <w:pPr>
      <w:spacing w:lineRule="auto" w:line="480" w:before="0" w:after="120"/>
    </w:pPr>
    <w:rPr/>
  </w:style>
  <w:style w:type="paragraph" w:styleId="Textoindependiente3">
    <w:name w:val="Texto independiente 3"/>
    <w:basedOn w:val="Normal"/>
    <w:qFormat/>
    <w:pPr>
      <w:spacing w:before="0" w:after="120"/>
    </w:pPr>
    <w:rPr>
      <w:sz w:val="16"/>
      <w:szCs w:val="16"/>
    </w:rPr>
  </w:style>
  <w:style w:type="paragraph" w:styleId="Textoindependiente31">
    <w:name w:val="Texto independiente 31"/>
    <w:basedOn w:val="Normal"/>
    <w:qFormat/>
    <w:pPr>
      <w:spacing w:lineRule="auto" w:line="360"/>
      <w:jc w:val="both"/>
    </w:pPr>
    <w:rPr>
      <w:rFonts w:ascii="Arial" w:hAnsi="Arial" w:cs="Arial"/>
      <w:b/>
      <w:bCs/>
      <w:lang w:val="es-ES" w:eastAsia="zh-C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yperlink" Target="./La%20solicitud%20se%20presentar&#225;%20como%20documento%20adjunto%20a%20trav&#233;s%20dePresentaci&#243;n%20Electr&#243;nica%20General%20en%20Centros%20Educativos.https://www.juntadeandalucia.es/educacion/secretariavirtual/accesoTramite/462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oleObject" Target="embeddings/oleObject2.bin"/><Relationship Id="rId2" Type="http://schemas.openxmlformats.org/officeDocument/2006/relationships/image" Target="media/image2.wmf"/><Relationship Id="rId3" Type="http://schemas.openxmlformats.org/officeDocument/2006/relationships/hyperlink" Target="https://www.eoialmeria.es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oleObject" Target="embeddings/oleObject1.bin"/><Relationship Id="rId2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LibreOffice/6.4.2.2$Windows_X86_64 LibreOffice_project/4e471d8c02c9c90f512f7f9ead8875b57fcb1ec3</Application>
  <Pages>1</Pages>
  <Words>132</Words>
  <Characters>1056</Characters>
  <CharactersWithSpaces>1234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2014-10-22T17:35:00Z</dcterms:created>
  <dc:creator>Equipo</dc:creator>
  <dc:description/>
  <dc:language>es-ES</dc:language>
  <cp:lastModifiedBy/>
  <cp:lastPrinted>2014-04-25T11:20:00Z</cp:lastPrinted>
  <dcterms:modified xsi:type="dcterms:W3CDTF">2020-05-14T19:47:07Z</dcterms:modified>
  <cp:revision>5</cp:revision>
  <dc:subject/>
  <dc:title>Reunión Sectorial de Informática de 10</dc:title>
</cp:coreProperties>
</file>